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F9169F" w:rsidP="00F9169F" w:rsidRDefault="00F9169F" w14:paraId="7FB7C05A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 Rubric</w:t>
      </w:r>
      <w:bookmarkStart w:name="_GoBack" w:id="0"/>
      <w:bookmarkEnd w:id="0"/>
    </w:p>
    <w:p xmlns:wp14="http://schemas.microsoft.com/office/word/2010/wordml" w:rsidR="00F9169F" w:rsidP="00F9169F" w:rsidRDefault="00F9169F" w14:paraId="0F52CD88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be graded as follows: </w:t>
      </w:r>
    </w:p>
    <w:p xmlns:wp14="http://schemas.microsoft.com/office/word/2010/wordml" w:rsidR="00F9169F" w:rsidP="00F9169F" w:rsidRDefault="00F9169F" w14:paraId="28E3A414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Annotation: 15 possible points.  </w:t>
      </w:r>
    </w:p>
    <w:p xmlns:wp14="http://schemas.microsoft.com/office/word/2010/wordml" w:rsidR="00F9169F" w:rsidP="00F9169F" w:rsidRDefault="00F9169F" w14:paraId="712EAE27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Has your group thoroughly annotated the song? (5 points)</w:t>
      </w:r>
    </w:p>
    <w:p xmlns:wp14="http://schemas.microsoft.com/office/word/2010/wordml" w:rsidR="00F9169F" w:rsidP="00F9169F" w:rsidRDefault="00F9169F" w14:paraId="46FAC73C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Have you found information/dates from outside sources? (5 points)</w:t>
      </w:r>
    </w:p>
    <w:p xmlns:wp14="http://schemas.microsoft.com/office/word/2010/wordml" w:rsidR="00F9169F" w:rsidP="00F9169F" w:rsidRDefault="00F9169F" w14:paraId="78523418" wp14:textId="7777777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it clear from your annotations that you understood the events/people discussed in the song? (5 points) </w:t>
      </w:r>
    </w:p>
    <w:p xmlns:wp14="http://schemas.microsoft.com/office/word/2010/wordml" w:rsidR="00F9169F" w:rsidP="00F9169F" w:rsidRDefault="00F9169F" w14:paraId="0264E0A6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ANY ANNOTATIONS TAKEN DIRECTLY FROM WEB SOURCES WILL BE CONSIDERED PLAGIARISM AND RECEIVE A ZERO!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proofErr w:type="gramEnd"/>
      <w:r>
        <w:rPr>
          <w:rFonts w:ascii="Times New Roman" w:hAnsi="Times New Roman" w:cs="Times New Roman"/>
          <w:sz w:val="24"/>
          <w:szCs w:val="24"/>
        </w:rPr>
        <w:t>***</w:t>
      </w:r>
    </w:p>
    <w:p xmlns:wp14="http://schemas.microsoft.com/office/word/2010/wordml" w:rsidR="00F9169F" w:rsidP="00F9169F" w:rsidRDefault="00F9169F" w14:paraId="415FBACE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Poster: 40 possible points. You MUST identify what each group member was responsible for.</w:t>
      </w:r>
    </w:p>
    <w:p xmlns:wp14="http://schemas.microsoft.com/office/word/2010/wordml" w:rsidR="00F9169F" w:rsidP="00F9169F" w:rsidRDefault="00F9169F" w14:paraId="3C55FF34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Important events section (10 points)</w:t>
      </w:r>
    </w:p>
    <w:p xmlns:wp14="http://schemas.microsoft.com/office/word/2010/wordml" w:rsidR="00F9169F" w:rsidP="00F9169F" w:rsidRDefault="00F9169F" w14:paraId="3E5450BD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Characters in the song section (10 points)</w:t>
      </w:r>
    </w:p>
    <w:p xmlns:wp14="http://schemas.microsoft.com/office/word/2010/wordml" w:rsidR="00F9169F" w:rsidP="00F9169F" w:rsidRDefault="00F9169F" w14:paraId="6D8431F0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Drawing the song section (10 points)</w:t>
      </w:r>
    </w:p>
    <w:p xmlns:wp14="http://schemas.microsoft.com/office/word/2010/wordml" w:rsidR="00F9169F" w:rsidP="00F9169F" w:rsidRDefault="00F9169F" w14:paraId="22DA2F36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References to the Federalist Period (10 Points)</w:t>
      </w:r>
    </w:p>
    <w:p xmlns:wp14="http://schemas.microsoft.com/office/word/2010/wordml" w:rsidR="00F9169F" w:rsidP="00F9169F" w:rsidRDefault="00F9169F" w14:paraId="11D17090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Presentation: 20 possible points.  </w:t>
      </w:r>
    </w:p>
    <w:p xmlns:wp14="http://schemas.microsoft.com/office/word/2010/wordml" w:rsidR="00F9169F" w:rsidP="00F9169F" w:rsidRDefault="00F9169F" w14:paraId="3707EDE4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Each group member participates equally in the presentation (10 Points)</w:t>
      </w:r>
    </w:p>
    <w:p xmlns:wp14="http://schemas.microsoft.com/office/word/2010/wordml" w:rsidR="00F9169F" w:rsidP="00F9169F" w:rsidRDefault="00F9169F" w14:paraId="1296785A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Poster is colorful where necessary and neat (10 points)</w:t>
      </w:r>
    </w:p>
    <w:p xmlns:wp14="http://schemas.microsoft.com/office/word/2010/wordml" w:rsidR="00F9169F" w:rsidP="00F9169F" w:rsidRDefault="00F9169F" w14:paraId="12EB11E4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Reflection: 25 possible points.</w:t>
      </w:r>
    </w:p>
    <w:p xmlns:wp14="http://schemas.microsoft.com/office/word/2010/wordml" w:rsidR="00F9169F" w:rsidP="00F9169F" w:rsidRDefault="00F9169F" w14:paraId="504739C5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Reflection meets length requirement (10 points)</w:t>
      </w:r>
    </w:p>
    <w:p xmlns:wp14="http://schemas.microsoft.com/office/word/2010/wordml" w:rsidR="00F9169F" w:rsidP="00F9169F" w:rsidRDefault="00F9169F" w14:paraId="208AA89B" wp14:textId="7777777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has included thoughtful reflections on how the musical presents the characters/events from the Federalist period. (10 points)</w:t>
      </w:r>
    </w:p>
    <w:p xmlns:wp14="http://schemas.microsoft.com/office/word/2010/wordml" w:rsidR="00F9169F" w:rsidP="00F9169F" w:rsidRDefault="00F9169F" w14:paraId="42772287" wp14:textId="7777777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Sources (5 points)</w:t>
      </w:r>
    </w:p>
    <w:p xmlns:wp14="http://schemas.microsoft.com/office/word/2010/wordml" w:rsidR="00F9169F" w:rsidP="00F9169F" w:rsidRDefault="00F9169F" w14:paraId="672A6659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9169F" w:rsidP="609CEDC0" w:rsidRDefault="00F9169F" w14:paraId="11DB330A" wp14:textId="205C8E5C">
      <w:pPr>
        <w:rPr>
          <w:rFonts w:ascii="Times New Roman" w:hAnsi="Times New Roman" w:cs="Times New Roman"/>
          <w:sz w:val="24"/>
          <w:szCs w:val="24"/>
        </w:rPr>
      </w:pPr>
      <w:r w:rsidRPr="609CEDC0" w:rsidR="609CEDC0">
        <w:rPr>
          <w:rFonts w:ascii="Times New Roman" w:hAnsi="Times New Roman" w:cs="Times New Roman"/>
          <w:sz w:val="24"/>
          <w:szCs w:val="24"/>
        </w:rPr>
        <w:t>Peer Grades: (10 possible points) If you choose to give a group member partial credit or no credit please include reasoning. Each question is worth 5 points. (counts as a separate grade)</w:t>
      </w:r>
    </w:p>
    <w:p xmlns:wp14="http://schemas.microsoft.com/office/word/2010/wordml" w:rsidR="00F9169F" w:rsidP="00F9169F" w:rsidRDefault="00F9169F" w14:paraId="635BC065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Was the group member working diligently?</w:t>
      </w:r>
    </w:p>
    <w:p xmlns:wp14="http://schemas.microsoft.com/office/word/2010/wordml" w:rsidR="00F9169F" w:rsidP="00F9169F" w:rsidRDefault="00F9169F" w14:paraId="027729FA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Did the group member complete their assigned task?</w:t>
      </w:r>
    </w:p>
    <w:p xmlns:wp14="http://schemas.microsoft.com/office/word/2010/wordml" w:rsidR="00F9169F" w:rsidP="00F9169F" w:rsidRDefault="00F9169F" w14:paraId="2E4FB77C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Did the group member participate in the annotation of the song lyrics in step one?</w:t>
      </w:r>
    </w:p>
    <w:p xmlns:wp14="http://schemas.microsoft.com/office/word/2010/wordml" w:rsidRPr="00F9169F" w:rsidR="003D664F" w:rsidRDefault="00F9169F" w14:paraId="7C7A3F02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Did the group member work well as part of the team?</w:t>
      </w:r>
    </w:p>
    <w:sectPr w:rsidRPr="00F9169F" w:rsidR="003D664F" w:rsidSect="00F9169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9F"/>
    <w:rsid w:val="003D664F"/>
    <w:rsid w:val="005C0821"/>
    <w:rsid w:val="00F9169F"/>
    <w:rsid w:val="609CE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AA802F"/>
  <w14:defaultImageDpi w14:val="300"/>
  <w15:docId w15:val="{00498017-458d-4af3-84c6-e0a06d8ed5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169F"/>
    <w:pPr>
      <w:spacing w:after="160" w:line="259" w:lineRule="auto"/>
    </w:pPr>
    <w:rPr>
      <w:rFonts w:eastAsiaTheme="min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9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customXml" Target="../customXml/item1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4927672-3300-EB4F-A6CE-6AA6ECA0478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Kinston High 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Susan I Hines</dc:creator>
  <keywords/>
  <dc:description/>
  <lastModifiedBy>Susan Hines</lastModifiedBy>
  <revision>2</revision>
  <dcterms:created xsi:type="dcterms:W3CDTF">2017-10-27T11:21:00.0000000Z</dcterms:created>
  <dcterms:modified xsi:type="dcterms:W3CDTF">2018-11-07T18:17:24.6381729Z</dcterms:modified>
</coreProperties>
</file>